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66" w:rsidRPr="005F4FC0" w:rsidRDefault="001E0166" w:rsidP="007B652E">
      <w:pPr>
        <w:shd w:val="clear" w:color="auto" w:fill="FFFFFF"/>
        <w:jc w:val="center"/>
        <w:outlineLvl w:val="0"/>
        <w:rPr>
          <w:sz w:val="28"/>
          <w:szCs w:val="28"/>
        </w:rPr>
      </w:pPr>
      <w:r w:rsidRPr="005F4FC0">
        <w:rPr>
          <w:sz w:val="28"/>
          <w:szCs w:val="28"/>
        </w:rPr>
        <w:t>ИНДИВИДУАЛЬНЫЙ ГРАФИК ВЫПОЛНЕНИЯ</w:t>
      </w:r>
      <w:r>
        <w:rPr>
          <w:sz w:val="28"/>
          <w:szCs w:val="28"/>
        </w:rPr>
        <w:t xml:space="preserve"> ЛАБОРАТОРНЫХ</w:t>
      </w:r>
      <w:r w:rsidRPr="005F4FC0">
        <w:rPr>
          <w:sz w:val="28"/>
          <w:szCs w:val="28"/>
        </w:rPr>
        <w:t xml:space="preserve"> РАБОТ </w:t>
      </w:r>
    </w:p>
    <w:p w:rsidR="001E0166" w:rsidRPr="002537FF" w:rsidRDefault="001E0166" w:rsidP="008654B8">
      <w:pPr>
        <w:shd w:val="clear" w:color="auto" w:fill="FFFFFF"/>
        <w:jc w:val="center"/>
        <w:rPr>
          <w:sz w:val="28"/>
          <w:szCs w:val="28"/>
        </w:rPr>
      </w:pPr>
      <w:r w:rsidRPr="0031225F">
        <w:rPr>
          <w:b/>
          <w:bCs/>
          <w:sz w:val="28"/>
          <w:szCs w:val="28"/>
          <w:lang w:val="en-US"/>
        </w:rPr>
        <w:t>I</w:t>
      </w:r>
      <w:r w:rsidRPr="0031225F">
        <w:rPr>
          <w:b/>
          <w:bCs/>
          <w:sz w:val="28"/>
          <w:szCs w:val="28"/>
        </w:rPr>
        <w:t xml:space="preserve">I </w:t>
      </w:r>
      <w:r w:rsidRPr="005F4FC0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(ФКТИ)</w:t>
      </w:r>
      <w:r w:rsidR="00F77994">
        <w:rPr>
          <w:sz w:val="28"/>
          <w:szCs w:val="28"/>
        </w:rPr>
        <w:t xml:space="preserve"> </w:t>
      </w:r>
      <w:proofErr w:type="gramStart"/>
      <w:r w:rsidR="00F77994">
        <w:rPr>
          <w:sz w:val="28"/>
          <w:szCs w:val="28"/>
        </w:rPr>
        <w:t>для  гр</w:t>
      </w:r>
      <w:proofErr w:type="gramEnd"/>
      <w:r w:rsidR="00F77994">
        <w:rPr>
          <w:sz w:val="28"/>
          <w:szCs w:val="28"/>
        </w:rPr>
        <w:t xml:space="preserve">. </w:t>
      </w:r>
      <w:r w:rsidR="002537FF" w:rsidRPr="002537FF">
        <w:rPr>
          <w:b/>
          <w:i/>
          <w:sz w:val="28"/>
          <w:szCs w:val="28"/>
        </w:rPr>
        <w:t>3</w:t>
      </w:r>
      <w:r w:rsidR="00F77994" w:rsidRPr="00DB4219">
        <w:rPr>
          <w:b/>
          <w:i/>
          <w:sz w:val="28"/>
          <w:szCs w:val="28"/>
        </w:rPr>
        <w:t>361,</w:t>
      </w:r>
      <w:r w:rsidR="002537FF" w:rsidRPr="002537FF">
        <w:rPr>
          <w:b/>
          <w:i/>
          <w:sz w:val="28"/>
          <w:szCs w:val="28"/>
        </w:rPr>
        <w:t xml:space="preserve"> 3</w:t>
      </w:r>
      <w:r w:rsidR="00F77994" w:rsidRPr="00DB4219">
        <w:rPr>
          <w:b/>
          <w:i/>
          <w:sz w:val="28"/>
          <w:szCs w:val="28"/>
        </w:rPr>
        <w:t xml:space="preserve">362, </w:t>
      </w:r>
      <w:r w:rsidR="002537FF" w:rsidRPr="002537FF">
        <w:rPr>
          <w:b/>
          <w:i/>
          <w:sz w:val="28"/>
          <w:szCs w:val="28"/>
        </w:rPr>
        <w:t>3</w:t>
      </w:r>
      <w:r w:rsidR="00F77994" w:rsidRPr="00DB4219">
        <w:rPr>
          <w:b/>
          <w:i/>
          <w:sz w:val="28"/>
          <w:szCs w:val="28"/>
        </w:rPr>
        <w:t xml:space="preserve">363, </w:t>
      </w:r>
      <w:r w:rsidR="002537FF" w:rsidRPr="002537FF">
        <w:rPr>
          <w:b/>
          <w:i/>
          <w:sz w:val="28"/>
          <w:szCs w:val="28"/>
        </w:rPr>
        <w:t>3</w:t>
      </w:r>
      <w:r w:rsidR="00F77994" w:rsidRPr="00DB4219">
        <w:rPr>
          <w:b/>
          <w:i/>
          <w:sz w:val="28"/>
          <w:szCs w:val="28"/>
        </w:rPr>
        <w:t>364</w:t>
      </w:r>
      <w:r w:rsidR="002537FF" w:rsidRPr="002537FF">
        <w:rPr>
          <w:b/>
          <w:i/>
          <w:sz w:val="28"/>
          <w:szCs w:val="28"/>
        </w:rPr>
        <w:t>, 3365</w:t>
      </w:r>
    </w:p>
    <w:p w:rsidR="001E0166" w:rsidRDefault="001E0166" w:rsidP="008654B8">
      <w:pPr>
        <w:shd w:val="clear" w:color="auto" w:fill="FFFFFF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GB"/>
        </w:rPr>
        <w:t>202</w:t>
      </w:r>
      <w:r w:rsidR="002537FF">
        <w:rPr>
          <w:b/>
          <w:bCs/>
          <w:sz w:val="32"/>
          <w:szCs w:val="32"/>
          <w:lang w:val="en-GB"/>
        </w:rPr>
        <w:t>4</w:t>
      </w:r>
      <w:r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</w:rPr>
        <w:t>г.</w:t>
      </w:r>
      <w:proofErr w:type="gramEnd"/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4"/>
        <w:gridCol w:w="992"/>
        <w:gridCol w:w="1134"/>
        <w:gridCol w:w="992"/>
        <w:gridCol w:w="1134"/>
        <w:gridCol w:w="853"/>
        <w:gridCol w:w="1206"/>
        <w:gridCol w:w="920"/>
        <w:gridCol w:w="780"/>
      </w:tblGrid>
      <w:tr w:rsidR="001E0166" w:rsidTr="00961D8C">
        <w:tc>
          <w:tcPr>
            <w:tcW w:w="7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32"/>
                <w:szCs w:val="32"/>
              </w:rPr>
            </w:pPr>
            <w:r w:rsidRPr="00463DA2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275" w:type="dxa"/>
            <w:gridSpan w:val="9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1E0166" w:rsidRDefault="001E0166" w:rsidP="003F05D9">
            <w:pPr>
              <w:jc w:val="center"/>
            </w:pPr>
            <w:r w:rsidRPr="00463DA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1E0166" w:rsidTr="00961D8C">
        <w:tc>
          <w:tcPr>
            <w:tcW w:w="7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66" w:rsidRPr="00463DA2" w:rsidRDefault="001E0166" w:rsidP="00CB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1E0166" w:rsidRPr="007B652E" w:rsidRDefault="001E0166" w:rsidP="003F05D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7B652E">
              <w:rPr>
                <w:b/>
                <w:bCs/>
                <w:sz w:val="28"/>
                <w:szCs w:val="28"/>
                <w:lang w:val="en-GB"/>
              </w:rPr>
              <w:t>9</w:t>
            </w:r>
          </w:p>
        </w:tc>
      </w:tr>
      <w:tr w:rsidR="001E0166" w:rsidTr="00961D8C">
        <w:trPr>
          <w:trHeight w:val="510"/>
        </w:trPr>
        <w:tc>
          <w:tcPr>
            <w:tcW w:w="7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46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E0166" w:rsidRPr="00463DA2" w:rsidRDefault="001E0166" w:rsidP="0031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 р. №1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46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Default="001E0166" w:rsidP="00463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0166" w:rsidRPr="00463DA2" w:rsidRDefault="001E0166" w:rsidP="00463D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Л.р</w:t>
            </w:r>
            <w:proofErr w:type="spellEnd"/>
            <w:r>
              <w:rPr>
                <w:b/>
                <w:bCs/>
                <w:sz w:val="28"/>
                <w:szCs w:val="28"/>
              </w:rPr>
              <w:t>. №4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Default="001E0166" w:rsidP="00463DA2">
            <w:pPr>
              <w:jc w:val="center"/>
            </w:pPr>
          </w:p>
        </w:tc>
        <w:tc>
          <w:tcPr>
            <w:tcW w:w="780" w:type="dxa"/>
            <w:vMerge w:val="restart"/>
          </w:tcPr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 w:rsidP="003F05D9">
            <w:pPr>
              <w:jc w:val="center"/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</w:tr>
      <w:tr w:rsidR="00924DF0" w:rsidTr="00961D8C">
        <w:trPr>
          <w:trHeight w:val="325"/>
        </w:trPr>
        <w:tc>
          <w:tcPr>
            <w:tcW w:w="7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DF0" w:rsidRPr="00463DA2" w:rsidRDefault="00924DF0" w:rsidP="006F4C3B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DF0" w:rsidRPr="003962AC" w:rsidRDefault="00924DF0" w:rsidP="00463DA2">
            <w:pPr>
              <w:jc w:val="center"/>
            </w:pPr>
            <w:r w:rsidRPr="003962AC">
              <w:rPr>
                <w:b/>
                <w:bCs/>
              </w:rPr>
              <w:t>ЭЛ. СТАТИКА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4DF0" w:rsidRPr="003962AC" w:rsidRDefault="00924DF0" w:rsidP="000A4C92">
            <w:pPr>
              <w:jc w:val="center"/>
              <w:rPr>
                <w:b/>
                <w:bCs/>
              </w:rPr>
            </w:pPr>
            <w:r w:rsidRPr="003962AC">
              <w:rPr>
                <w:b/>
                <w:bCs/>
              </w:rPr>
              <w:t>ЭЛ</w:t>
            </w:r>
            <w:proofErr w:type="gramStart"/>
            <w:r w:rsidRPr="003962AC">
              <w:rPr>
                <w:b/>
                <w:bCs/>
              </w:rPr>
              <w:t>.С</w:t>
            </w:r>
            <w:proofErr w:type="gramEnd"/>
            <w:r w:rsidRPr="003962AC">
              <w:rPr>
                <w:b/>
                <w:bCs/>
              </w:rPr>
              <w:t>ТАТИКА</w:t>
            </w:r>
          </w:p>
        </w:tc>
        <w:tc>
          <w:tcPr>
            <w:tcW w:w="19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DF0" w:rsidRPr="00924DF0" w:rsidRDefault="00924DF0" w:rsidP="0018136B">
            <w:pPr>
              <w:jc w:val="center"/>
              <w:rPr>
                <w:b/>
              </w:rPr>
            </w:pPr>
            <w:r w:rsidRPr="00924DF0">
              <w:rPr>
                <w:b/>
              </w:rPr>
              <w:t>ПОСТ.</w:t>
            </w:r>
            <w:r>
              <w:rPr>
                <w:b/>
              </w:rPr>
              <w:t xml:space="preserve"> </w:t>
            </w:r>
            <w:r w:rsidRPr="00924DF0">
              <w:rPr>
                <w:b/>
              </w:rPr>
              <w:t>ТОК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4DF0" w:rsidRPr="00924DF0" w:rsidRDefault="00924DF0" w:rsidP="0018136B">
            <w:pPr>
              <w:jc w:val="center"/>
              <w:rPr>
                <w:b/>
              </w:rPr>
            </w:pPr>
            <w:r w:rsidRPr="00924DF0">
              <w:rPr>
                <w:b/>
              </w:rPr>
              <w:t>МАГН. ПОЛЕ</w:t>
            </w:r>
          </w:p>
        </w:tc>
        <w:tc>
          <w:tcPr>
            <w:tcW w:w="780" w:type="dxa"/>
            <w:vMerge/>
          </w:tcPr>
          <w:p w:rsidR="00924DF0" w:rsidRDefault="00924DF0"/>
        </w:tc>
      </w:tr>
      <w:tr w:rsidR="00C73371" w:rsidTr="00961D8C">
        <w:trPr>
          <w:trHeight w:val="405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371" w:rsidRPr="00463DA2" w:rsidRDefault="00C73371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371" w:rsidRPr="00463DA2" w:rsidRDefault="00C73371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 О Л </w:t>
            </w:r>
            <w:proofErr w:type="spellStart"/>
            <w:proofErr w:type="gramStart"/>
            <w:r>
              <w:rPr>
                <w:sz w:val="32"/>
                <w:szCs w:val="32"/>
              </w:rPr>
              <w:t>Л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О К В И У 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371" w:rsidRPr="00463DA2" w:rsidRDefault="00C73371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C73371" w:rsidRPr="000A4C92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371" w:rsidRPr="000A4C92" w:rsidRDefault="00C73371" w:rsidP="0072627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73371" w:rsidRPr="000A4C92" w:rsidRDefault="00C73371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371" w:rsidRPr="00463DA2" w:rsidRDefault="00C73371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780" w:type="dxa"/>
            <w:vMerge/>
          </w:tcPr>
          <w:p w:rsidR="00C73371" w:rsidRDefault="00C73371" w:rsidP="00726279"/>
        </w:tc>
      </w:tr>
      <w:tr w:rsidR="00C73371" w:rsidTr="00961D8C">
        <w:trPr>
          <w:trHeight w:val="405"/>
        </w:trPr>
        <w:tc>
          <w:tcPr>
            <w:tcW w:w="7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1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73371" w:rsidRPr="000A4C92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C73371" w:rsidRPr="003B3F23" w:rsidRDefault="00C73371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780" w:type="dxa"/>
            <w:vMerge/>
          </w:tcPr>
          <w:p w:rsidR="00C73371" w:rsidRDefault="00C73371" w:rsidP="00726279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73371" w:rsidRPr="000A4C92" w:rsidRDefault="00C73371" w:rsidP="00C7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vAlign w:val="center"/>
          </w:tcPr>
          <w:p w:rsidR="00C73371" w:rsidRPr="000A4C92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73371" w:rsidRPr="003B3F23" w:rsidRDefault="00C73371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780" w:type="dxa"/>
            <w:vMerge/>
          </w:tcPr>
          <w:p w:rsidR="00C73371" w:rsidRDefault="00C73371" w:rsidP="00726279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73371" w:rsidRPr="000A4C92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vAlign w:val="center"/>
          </w:tcPr>
          <w:p w:rsidR="00C73371" w:rsidRPr="000A4C92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Pr="000A4C92" w:rsidRDefault="00C73371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73371" w:rsidRPr="000A4C92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780" w:type="dxa"/>
            <w:vMerge/>
          </w:tcPr>
          <w:p w:rsidR="00C73371" w:rsidRDefault="00C73371" w:rsidP="00726279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C73371" w:rsidRPr="00F53A1C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C73371" w:rsidRPr="000A4C92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vAlign w:val="center"/>
          </w:tcPr>
          <w:p w:rsidR="00C73371" w:rsidRPr="003B3F23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Default="00C73371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73371" w:rsidRPr="000A4C92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780" w:type="dxa"/>
            <w:vMerge/>
          </w:tcPr>
          <w:p w:rsidR="00C73371" w:rsidRDefault="00C73371" w:rsidP="00726279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C73371" w:rsidRPr="00F53A1C" w:rsidRDefault="00C73371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tcBorders>
              <w:left w:val="single" w:sz="18" w:space="0" w:color="auto"/>
            </w:tcBorders>
          </w:tcPr>
          <w:p w:rsidR="00C73371" w:rsidRPr="000A4C92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1134" w:type="dxa"/>
            <w:vAlign w:val="center"/>
          </w:tcPr>
          <w:p w:rsidR="00C73371" w:rsidRPr="003B3F23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Default="00C73371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C73371" w:rsidRPr="000A4C92" w:rsidRDefault="00C73371" w:rsidP="004970EE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C73371" w:rsidRDefault="00C73371" w:rsidP="00726279"/>
        </w:tc>
        <w:tc>
          <w:tcPr>
            <w:tcW w:w="780" w:type="dxa"/>
            <w:vMerge/>
          </w:tcPr>
          <w:p w:rsidR="00C73371" w:rsidRDefault="00C73371" w:rsidP="00726279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0A4C92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EC4574" w:rsidRDefault="004F108B" w:rsidP="00D10986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</w:t>
            </w:r>
            <w:r w:rsidR="00D10986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780" w:type="dxa"/>
            <w:vMerge/>
          </w:tcPr>
          <w:p w:rsidR="004F108B" w:rsidRDefault="004F108B" w:rsidP="00726279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0A4C92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vAlign w:val="center"/>
          </w:tcPr>
          <w:p w:rsidR="004F108B" w:rsidRPr="00577AA5" w:rsidRDefault="004F108B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D10986" w:rsidRDefault="004F108B" w:rsidP="00D1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10986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780" w:type="dxa"/>
            <w:vMerge/>
          </w:tcPr>
          <w:p w:rsidR="004F108B" w:rsidRDefault="004F108B" w:rsidP="00726279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0A4C92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vAlign w:val="center"/>
          </w:tcPr>
          <w:p w:rsidR="004F108B" w:rsidRPr="002F5093" w:rsidRDefault="004F108B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D10986" w:rsidRDefault="004F108B" w:rsidP="00D1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10986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780" w:type="dxa"/>
            <w:vMerge/>
          </w:tcPr>
          <w:p w:rsidR="004F108B" w:rsidRDefault="004F108B" w:rsidP="00726279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BE58E2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780" w:type="dxa"/>
            <w:vMerge/>
          </w:tcPr>
          <w:p w:rsidR="004F108B" w:rsidRDefault="004F108B" w:rsidP="00726279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726279"/>
        </w:tc>
        <w:tc>
          <w:tcPr>
            <w:tcW w:w="780" w:type="dxa"/>
            <w:vMerge/>
          </w:tcPr>
          <w:p w:rsidR="004F108B" w:rsidRDefault="004F108B" w:rsidP="00726279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2F5093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780" w:type="dxa"/>
            <w:vMerge/>
          </w:tcPr>
          <w:p w:rsidR="004F108B" w:rsidRDefault="004F108B"/>
        </w:tc>
        <w:bookmarkStart w:id="0" w:name="_GoBack"/>
        <w:bookmarkEnd w:id="0"/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EC4574" w:rsidRDefault="004F108B" w:rsidP="00D10986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</w:t>
            </w:r>
            <w:r w:rsidR="00D10986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780" w:type="dxa"/>
            <w:vMerge/>
          </w:tcPr>
          <w:p w:rsidR="004F108B" w:rsidRDefault="004F108B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212C08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780" w:type="dxa"/>
            <w:vMerge/>
          </w:tcPr>
          <w:p w:rsidR="004F108B" w:rsidRDefault="004F108B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212C08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1134" w:type="dxa"/>
            <w:vAlign w:val="center"/>
          </w:tcPr>
          <w:p w:rsidR="004F108B" w:rsidRPr="003B3F23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6F4C3B"/>
        </w:tc>
        <w:tc>
          <w:tcPr>
            <w:tcW w:w="780" w:type="dxa"/>
            <w:vMerge/>
          </w:tcPr>
          <w:p w:rsidR="004F108B" w:rsidRDefault="004F108B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577AA5" w:rsidRDefault="004F108B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D10986" w:rsidRDefault="004F108B" w:rsidP="00D1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10986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577AA5" w:rsidRDefault="004F108B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577AA5" w:rsidRDefault="004F108B" w:rsidP="00577AA5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3B3F23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6B6639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EC4574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EC4574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6B6639" w:rsidRDefault="004F108B" w:rsidP="004970EE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36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577AA5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5B4308" w:rsidRDefault="004F108B" w:rsidP="004970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212C08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212C08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6B6639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3B3F23" w:rsidRDefault="004F108B" w:rsidP="00D1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986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212C08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212C08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EC4574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0A4C92" w:rsidRDefault="004F108B" w:rsidP="00D1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986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EC4574" w:rsidRDefault="004F108B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4F108B" w:rsidRPr="003B3F23" w:rsidRDefault="004F108B" w:rsidP="00D1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0986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4F108B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4F108B" w:rsidRPr="00463DA2" w:rsidRDefault="004F108B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4F108B" w:rsidRPr="00F53A1C" w:rsidRDefault="004F108B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4F108B" w:rsidRPr="00F53A1C" w:rsidRDefault="004F108B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1134" w:type="dxa"/>
            <w:vAlign w:val="center"/>
          </w:tcPr>
          <w:p w:rsidR="004F108B" w:rsidRPr="00EC4574" w:rsidRDefault="004F108B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4F108B" w:rsidRDefault="004F108B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108B" w:rsidRPr="00961D8C" w:rsidRDefault="004F108B" w:rsidP="00D10986">
            <w:pPr>
              <w:jc w:val="center"/>
              <w:rPr>
                <w:sz w:val="28"/>
                <w:szCs w:val="28"/>
              </w:rPr>
            </w:pPr>
            <w:r w:rsidRPr="00961D8C">
              <w:rPr>
                <w:sz w:val="28"/>
                <w:szCs w:val="28"/>
              </w:rPr>
              <w:t>1</w:t>
            </w:r>
            <w:r w:rsidR="00D10986" w:rsidRPr="00961D8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4F108B" w:rsidRDefault="004F108B" w:rsidP="00EC4574"/>
        </w:tc>
        <w:tc>
          <w:tcPr>
            <w:tcW w:w="780" w:type="dxa"/>
            <w:vMerge/>
          </w:tcPr>
          <w:p w:rsidR="004F108B" w:rsidRDefault="004F108B" w:rsidP="00EC4574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C73371" w:rsidRPr="00F53A1C" w:rsidRDefault="00C73371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C73371" w:rsidRPr="00F53A1C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1134" w:type="dxa"/>
            <w:vAlign w:val="center"/>
          </w:tcPr>
          <w:p w:rsidR="00C73371" w:rsidRPr="00EC4574" w:rsidRDefault="00C73371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7AA5">
              <w:rPr>
                <w:sz w:val="28"/>
                <w:szCs w:val="28"/>
              </w:rPr>
              <w:t>0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Default="00C73371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371" w:rsidRPr="00961D8C" w:rsidRDefault="004F108B" w:rsidP="00D10986">
            <w:pPr>
              <w:jc w:val="center"/>
              <w:rPr>
                <w:sz w:val="28"/>
                <w:szCs w:val="28"/>
              </w:rPr>
            </w:pPr>
            <w:r w:rsidRPr="00961D8C">
              <w:rPr>
                <w:sz w:val="28"/>
                <w:szCs w:val="28"/>
              </w:rPr>
              <w:t>1</w:t>
            </w:r>
            <w:r w:rsidR="00D10986" w:rsidRPr="00961D8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780" w:type="dxa"/>
            <w:vMerge/>
          </w:tcPr>
          <w:p w:rsidR="00C73371" w:rsidRDefault="00C73371" w:rsidP="00EC4574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right w:val="single" w:sz="18" w:space="0" w:color="auto"/>
            </w:tcBorders>
          </w:tcPr>
          <w:p w:rsidR="00C73371" w:rsidRPr="00463DA2" w:rsidRDefault="00C73371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</w:tcBorders>
          </w:tcPr>
          <w:p w:rsidR="00C73371" w:rsidRPr="00212C08" w:rsidRDefault="00C73371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1134" w:type="dxa"/>
            <w:tcBorders>
              <w:left w:val="single" w:sz="18" w:space="0" w:color="auto"/>
            </w:tcBorders>
          </w:tcPr>
          <w:p w:rsidR="00C73371" w:rsidRPr="00F53A1C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1134" w:type="dxa"/>
            <w:vAlign w:val="center"/>
          </w:tcPr>
          <w:p w:rsidR="00C73371" w:rsidRPr="00EC4574" w:rsidRDefault="00577AA5" w:rsidP="00577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right w:val="single" w:sz="18" w:space="0" w:color="auto"/>
            </w:tcBorders>
          </w:tcPr>
          <w:p w:rsidR="00C73371" w:rsidRDefault="00C73371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371" w:rsidRPr="00961D8C" w:rsidRDefault="00D10986" w:rsidP="00EC4574">
            <w:pPr>
              <w:jc w:val="center"/>
              <w:rPr>
                <w:sz w:val="28"/>
                <w:szCs w:val="28"/>
              </w:rPr>
            </w:pPr>
            <w:r w:rsidRPr="00961D8C">
              <w:rPr>
                <w:sz w:val="28"/>
                <w:szCs w:val="28"/>
              </w:rPr>
              <w:t>21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780" w:type="dxa"/>
            <w:vMerge/>
          </w:tcPr>
          <w:p w:rsidR="00C73371" w:rsidRDefault="00C73371" w:rsidP="00EC4574"/>
        </w:tc>
      </w:tr>
      <w:tr w:rsidR="00C73371" w:rsidTr="00961D8C">
        <w:trPr>
          <w:trHeight w:val="405"/>
        </w:trPr>
        <w:tc>
          <w:tcPr>
            <w:tcW w:w="7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371" w:rsidRPr="00463DA2" w:rsidRDefault="00C73371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left w:val="single" w:sz="18" w:space="0" w:color="auto"/>
              <w:bottom w:val="single" w:sz="18" w:space="0" w:color="auto"/>
            </w:tcBorders>
          </w:tcPr>
          <w:p w:rsidR="00C73371" w:rsidRPr="00212C08" w:rsidRDefault="00C73371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C73371" w:rsidRPr="00F53A1C" w:rsidRDefault="00C73371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73371" w:rsidRPr="00EC4574" w:rsidRDefault="00577AA5" w:rsidP="00497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3371" w:rsidRDefault="00C73371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73371" w:rsidRDefault="00D10986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3371" w:rsidRDefault="00C73371" w:rsidP="00EC4574"/>
        </w:tc>
        <w:tc>
          <w:tcPr>
            <w:tcW w:w="780" w:type="dxa"/>
            <w:vMerge/>
          </w:tcPr>
          <w:p w:rsidR="00C73371" w:rsidRDefault="00C73371" w:rsidP="00EC4574"/>
        </w:tc>
      </w:tr>
    </w:tbl>
    <w:p w:rsidR="001E0166" w:rsidRPr="00056243" w:rsidRDefault="001E0166" w:rsidP="00056243">
      <w:pPr>
        <w:rPr>
          <w:lang w:val="en-GB"/>
        </w:rPr>
      </w:pPr>
    </w:p>
    <w:sectPr w:rsidR="001E0166" w:rsidRPr="00056243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36"/>
    <w:rsid w:val="000146F9"/>
    <w:rsid w:val="0001488A"/>
    <w:rsid w:val="000330B4"/>
    <w:rsid w:val="0003620C"/>
    <w:rsid w:val="00037413"/>
    <w:rsid w:val="00056243"/>
    <w:rsid w:val="000A4C92"/>
    <w:rsid w:val="000B40CC"/>
    <w:rsid w:val="000B5213"/>
    <w:rsid w:val="000D79B3"/>
    <w:rsid w:val="00105705"/>
    <w:rsid w:val="001067D0"/>
    <w:rsid w:val="0018136B"/>
    <w:rsid w:val="00195F40"/>
    <w:rsid w:val="001B2C70"/>
    <w:rsid w:val="001E0166"/>
    <w:rsid w:val="001E69D4"/>
    <w:rsid w:val="00212C08"/>
    <w:rsid w:val="002537FF"/>
    <w:rsid w:val="00277430"/>
    <w:rsid w:val="002E3DD8"/>
    <w:rsid w:val="002F5093"/>
    <w:rsid w:val="0031225F"/>
    <w:rsid w:val="00390DF8"/>
    <w:rsid w:val="003962AC"/>
    <w:rsid w:val="003B3F23"/>
    <w:rsid w:val="003C069C"/>
    <w:rsid w:val="003F05D9"/>
    <w:rsid w:val="00445A36"/>
    <w:rsid w:val="00463DA2"/>
    <w:rsid w:val="00493654"/>
    <w:rsid w:val="004D240D"/>
    <w:rsid w:val="004D7589"/>
    <w:rsid w:val="004F108B"/>
    <w:rsid w:val="004F244F"/>
    <w:rsid w:val="004F2D84"/>
    <w:rsid w:val="005149CF"/>
    <w:rsid w:val="0052092C"/>
    <w:rsid w:val="00537C20"/>
    <w:rsid w:val="00577AA5"/>
    <w:rsid w:val="005B4308"/>
    <w:rsid w:val="005F4FC0"/>
    <w:rsid w:val="00604FCC"/>
    <w:rsid w:val="006221BF"/>
    <w:rsid w:val="006319E8"/>
    <w:rsid w:val="0067086C"/>
    <w:rsid w:val="00692AE7"/>
    <w:rsid w:val="006A4EDB"/>
    <w:rsid w:val="006B6639"/>
    <w:rsid w:val="006C739F"/>
    <w:rsid w:val="006F4C3B"/>
    <w:rsid w:val="00726279"/>
    <w:rsid w:val="007551AF"/>
    <w:rsid w:val="007B1CFF"/>
    <w:rsid w:val="007B652E"/>
    <w:rsid w:val="008638F9"/>
    <w:rsid w:val="008654B8"/>
    <w:rsid w:val="00866F79"/>
    <w:rsid w:val="0087009D"/>
    <w:rsid w:val="008D3425"/>
    <w:rsid w:val="00924DF0"/>
    <w:rsid w:val="00934464"/>
    <w:rsid w:val="00961D8C"/>
    <w:rsid w:val="00965C68"/>
    <w:rsid w:val="009A7807"/>
    <w:rsid w:val="00A3583E"/>
    <w:rsid w:val="00A77427"/>
    <w:rsid w:val="00A96B92"/>
    <w:rsid w:val="00AC0DC1"/>
    <w:rsid w:val="00AC7CE3"/>
    <w:rsid w:val="00B209A6"/>
    <w:rsid w:val="00B91B09"/>
    <w:rsid w:val="00BE1429"/>
    <w:rsid w:val="00BE4A22"/>
    <w:rsid w:val="00BE58E2"/>
    <w:rsid w:val="00BF2270"/>
    <w:rsid w:val="00C4527A"/>
    <w:rsid w:val="00C54BC4"/>
    <w:rsid w:val="00C73371"/>
    <w:rsid w:val="00C85955"/>
    <w:rsid w:val="00C9162F"/>
    <w:rsid w:val="00CA7BD9"/>
    <w:rsid w:val="00CB123D"/>
    <w:rsid w:val="00CF3322"/>
    <w:rsid w:val="00D0477D"/>
    <w:rsid w:val="00D10986"/>
    <w:rsid w:val="00D40722"/>
    <w:rsid w:val="00D60850"/>
    <w:rsid w:val="00D94010"/>
    <w:rsid w:val="00DB4219"/>
    <w:rsid w:val="00DC6AEF"/>
    <w:rsid w:val="00DF4E32"/>
    <w:rsid w:val="00E83D98"/>
    <w:rsid w:val="00EC0A5B"/>
    <w:rsid w:val="00EC4574"/>
    <w:rsid w:val="00F53A1C"/>
    <w:rsid w:val="00F77994"/>
    <w:rsid w:val="00F87BC0"/>
    <w:rsid w:val="00FB263C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01488A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8D34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D3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D35A-3B17-4E49-805B-C2FFFF42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subject/>
  <dc:creator>Александр</dc:creator>
  <cp:keywords/>
  <dc:description/>
  <cp:lastModifiedBy>Масленок ЕД</cp:lastModifiedBy>
  <cp:revision>16</cp:revision>
  <cp:lastPrinted>2020-02-04T12:15:00Z</cp:lastPrinted>
  <dcterms:created xsi:type="dcterms:W3CDTF">2020-02-02T17:14:00Z</dcterms:created>
  <dcterms:modified xsi:type="dcterms:W3CDTF">2024-02-05T10:21:00Z</dcterms:modified>
</cp:coreProperties>
</file>